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601D" w14:textId="77777777" w:rsidR="00AD7152" w:rsidRDefault="00AD7152">
      <w:pPr>
        <w:rPr>
          <w:rFonts w:ascii="Verdana" w:eastAsia="Verdana" w:hAnsi="Verdana" w:cs="Verdana"/>
          <w:b/>
          <w:bCs/>
          <w:sz w:val="22"/>
          <w:szCs w:val="22"/>
          <w:u w:val="single"/>
        </w:rPr>
      </w:pPr>
    </w:p>
    <w:p w14:paraId="4D703F41" w14:textId="01069EA0" w:rsidR="00AD7152" w:rsidRDefault="00090628">
      <w:pPr>
        <w:rPr>
          <w:rStyle w:val="Ohne"/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  <w:u w:val="single"/>
        </w:rPr>
        <w:t>Pressetext: Golden Hill_</w:t>
      </w:r>
      <w:r w:rsidR="00160233">
        <w:rPr>
          <w:rFonts w:ascii="Verdana" w:hAnsi="Verdana"/>
          <w:b/>
          <w:bCs/>
          <w:sz w:val="22"/>
          <w:szCs w:val="22"/>
          <w:u w:val="single"/>
        </w:rPr>
        <w:t>Springtime</w:t>
      </w:r>
      <w:r>
        <w:rPr>
          <w:rFonts w:ascii="Verdana" w:hAnsi="Verdana"/>
          <w:b/>
          <w:bCs/>
          <w:sz w:val="22"/>
          <w:szCs w:val="22"/>
          <w:u w:val="single"/>
        </w:rPr>
        <w:t>_2024:</w:t>
      </w:r>
      <w:r>
        <w:rPr>
          <w:rFonts w:ascii="Verdana" w:eastAsia="Verdana" w:hAnsi="Verdana" w:cs="Verdana"/>
          <w:b/>
          <w:bCs/>
          <w:sz w:val="22"/>
          <w:szCs w:val="22"/>
          <w:u w:val="single"/>
        </w:rPr>
        <w:br/>
      </w:r>
      <w:r>
        <w:rPr>
          <w:rFonts w:ascii="Verdana" w:hAnsi="Verdana"/>
          <w:sz w:val="22"/>
          <w:szCs w:val="22"/>
        </w:rPr>
        <w:t xml:space="preserve">Zeichen: 2.370 / Honorarfreier Abdruck / Fotos zum Download auf </w:t>
      </w:r>
      <w:hyperlink r:id="rId6" w:history="1">
        <w:r>
          <w:rPr>
            <w:rStyle w:val="Hyperlink0"/>
            <w:rFonts w:eastAsia="Arial Unicode MS" w:cs="Arial Unicode MS"/>
          </w:rPr>
          <w:t>www.comma.info</w:t>
        </w:r>
      </w:hyperlink>
    </w:p>
    <w:p w14:paraId="6637913A" w14:textId="77777777" w:rsidR="00AD7152" w:rsidRDefault="00AD7152">
      <w:pPr>
        <w:spacing w:line="360" w:lineRule="auto"/>
        <w:rPr>
          <w:rStyle w:val="Ohne"/>
          <w:rFonts w:ascii="Verdana" w:eastAsia="Verdana" w:hAnsi="Verdana" w:cs="Verdana"/>
          <w:b/>
          <w:bCs/>
          <w:sz w:val="22"/>
          <w:szCs w:val="22"/>
          <w:u w:val="single"/>
        </w:rPr>
      </w:pPr>
    </w:p>
    <w:p w14:paraId="7CCB5E7E" w14:textId="77777777" w:rsidR="00C178A5" w:rsidRPr="00C178A5" w:rsidRDefault="00C178A5">
      <w:pPr>
        <w:spacing w:line="360" w:lineRule="auto"/>
        <w:jc w:val="center"/>
        <w:rPr>
          <w:rStyle w:val="Ohne"/>
          <w:rFonts w:ascii="Verdana" w:eastAsia="Verdana" w:hAnsi="Verdana" w:cs="Verdana"/>
          <w:b/>
          <w:bCs/>
          <w:sz w:val="22"/>
          <w:szCs w:val="22"/>
          <w:lang w:val="en-US"/>
        </w:rPr>
      </w:pPr>
      <w:r w:rsidRPr="00C178A5">
        <w:rPr>
          <w:rStyle w:val="Ohne"/>
          <w:rFonts w:ascii="Verdana" w:eastAsia="Verdana" w:hAnsi="Verdana" w:cs="Verdana"/>
          <w:b/>
          <w:bCs/>
          <w:sz w:val="22"/>
          <w:szCs w:val="22"/>
          <w:lang w:val="en-US"/>
        </w:rPr>
        <w:t xml:space="preserve">Let yourself be </w:t>
      </w:r>
      <w:r>
        <w:rPr>
          <w:rStyle w:val="Ohne"/>
          <w:rFonts w:ascii="Verdana" w:eastAsia="Verdana" w:hAnsi="Verdana" w:cs="Verdana"/>
          <w:b/>
          <w:bCs/>
          <w:sz w:val="22"/>
          <w:szCs w:val="22"/>
          <w:lang w:val="en-US"/>
        </w:rPr>
        <w:t>swept away</w:t>
      </w:r>
      <w:r w:rsidRPr="00C178A5">
        <w:rPr>
          <w:rStyle w:val="Ohne"/>
          <w:rFonts w:ascii="Verdana" w:eastAsia="Verdana" w:hAnsi="Verdana" w:cs="Verdana"/>
          <w:b/>
          <w:bCs/>
          <w:sz w:val="22"/>
          <w:szCs w:val="22"/>
          <w:lang w:val="en-US"/>
        </w:rPr>
        <w:t xml:space="preserve"> by the soothing scent of lavender and hypnotised by the gentle waves </w:t>
      </w:r>
      <w:r>
        <w:rPr>
          <w:rStyle w:val="Ohne"/>
          <w:rFonts w:ascii="Verdana" w:eastAsia="Verdana" w:hAnsi="Verdana" w:cs="Verdana"/>
          <w:b/>
          <w:bCs/>
          <w:sz w:val="22"/>
          <w:szCs w:val="22"/>
          <w:lang w:val="en-US"/>
        </w:rPr>
        <w:t>lapping in the</w:t>
      </w:r>
      <w:r w:rsidRPr="00C178A5">
        <w:rPr>
          <w:rStyle w:val="Ohne"/>
          <w:rFonts w:ascii="Verdana" w:eastAsia="Verdana" w:hAnsi="Verdana" w:cs="Verdana"/>
          <w:b/>
          <w:bCs/>
          <w:sz w:val="22"/>
          <w:szCs w:val="22"/>
          <w:lang w:val="en-US"/>
        </w:rPr>
        <w:t xml:space="preserve"> natural pond. </w:t>
      </w:r>
      <w:r>
        <w:rPr>
          <w:rStyle w:val="Ohne"/>
          <w:rFonts w:ascii="Verdana" w:eastAsia="Verdana" w:hAnsi="Verdana" w:cs="Verdana"/>
          <w:b/>
          <w:bCs/>
          <w:sz w:val="22"/>
          <w:szCs w:val="22"/>
          <w:lang w:val="en-US"/>
        </w:rPr>
        <w:t>Get</w:t>
      </w:r>
      <w:r w:rsidRPr="00C178A5">
        <w:rPr>
          <w:rStyle w:val="Ohne"/>
          <w:rFonts w:ascii="Verdana" w:eastAsia="Verdana" w:hAnsi="Verdana" w:cs="Verdana"/>
          <w:b/>
          <w:bCs/>
          <w:sz w:val="22"/>
          <w:szCs w:val="22"/>
          <w:lang w:val="en-US"/>
        </w:rPr>
        <w:t xml:space="preserve"> in</w:t>
      </w:r>
      <w:r>
        <w:rPr>
          <w:rStyle w:val="Ohne"/>
          <w:rFonts w:ascii="Verdana" w:eastAsia="Verdana" w:hAnsi="Verdana" w:cs="Verdana"/>
          <w:b/>
          <w:bCs/>
          <w:sz w:val="22"/>
          <w:szCs w:val="22"/>
          <w:lang w:val="en-US"/>
        </w:rPr>
        <w:t>to</w:t>
      </w:r>
      <w:r w:rsidRPr="00C178A5">
        <w:rPr>
          <w:rStyle w:val="Ohne"/>
          <w:rFonts w:ascii="Verdana" w:eastAsia="Verdana" w:hAnsi="Verdana" w:cs="Verdana"/>
          <w:b/>
          <w:bCs/>
          <w:sz w:val="22"/>
          <w:szCs w:val="22"/>
          <w:lang w:val="en-US"/>
        </w:rPr>
        <w:t xml:space="preserve"> the "golden flow" and enjoy the first signs of spring before anyone else.</w:t>
      </w:r>
    </w:p>
    <w:p w14:paraId="20F514B7" w14:textId="77777777" w:rsidR="00AD7152" w:rsidRPr="00C178A5" w:rsidRDefault="00AD7152">
      <w:pPr>
        <w:spacing w:line="360" w:lineRule="auto"/>
        <w:jc w:val="center"/>
        <w:rPr>
          <w:rStyle w:val="Ohne"/>
          <w:rFonts w:ascii="Verdana" w:eastAsia="Verdana" w:hAnsi="Verdana" w:cs="Verdana"/>
          <w:lang w:val="en-US"/>
        </w:rPr>
      </w:pPr>
    </w:p>
    <w:p w14:paraId="75287D94" w14:textId="77777777" w:rsidR="004D7A26" w:rsidRPr="004D7A26" w:rsidRDefault="004D7A26">
      <w:pPr>
        <w:spacing w:line="360" w:lineRule="auto"/>
        <w:jc w:val="center"/>
        <w:rPr>
          <w:rStyle w:val="Ohne"/>
          <w:rFonts w:ascii="Verdana" w:eastAsia="Verdana" w:hAnsi="Verdana" w:cs="Verdana"/>
          <w:b/>
          <w:bCs/>
          <w:sz w:val="36"/>
          <w:szCs w:val="36"/>
          <w:lang w:val="en-US"/>
        </w:rPr>
      </w:pPr>
      <w:r w:rsidRPr="004D7A26">
        <w:rPr>
          <w:rStyle w:val="Ohne"/>
          <w:rFonts w:ascii="Verdana" w:eastAsia="Verdana" w:hAnsi="Verdana" w:cs="Verdana"/>
          <w:b/>
          <w:bCs/>
          <w:sz w:val="36"/>
          <w:szCs w:val="36"/>
          <w:lang w:val="en-US"/>
        </w:rPr>
        <w:t>Springtime at the Golden Hill energy oasis</w:t>
      </w:r>
    </w:p>
    <w:p w14:paraId="2D669373" w14:textId="77777777" w:rsidR="004D7A26" w:rsidRPr="00017667" w:rsidRDefault="004D7A26">
      <w:pPr>
        <w:spacing w:line="360" w:lineRule="auto"/>
        <w:jc w:val="both"/>
        <w:rPr>
          <w:rStyle w:val="Ohne"/>
          <w:rFonts w:ascii="Verdana" w:eastAsia="Verdana" w:hAnsi="Verdana" w:cs="Verdana"/>
          <w:sz w:val="22"/>
          <w:szCs w:val="22"/>
          <w:lang w:val="en-US"/>
        </w:rPr>
      </w:pPr>
    </w:p>
    <w:p w14:paraId="53335FD8" w14:textId="77777777" w:rsidR="004D7A26" w:rsidRPr="00863489" w:rsidRDefault="004D7A26">
      <w:pPr>
        <w:spacing w:line="360" w:lineRule="auto"/>
        <w:jc w:val="both"/>
        <w:rPr>
          <w:rStyle w:val="Ohne"/>
          <w:rFonts w:ascii="Verdana" w:eastAsia="Verdana" w:hAnsi="Verdana" w:cs="Verdana"/>
          <w:sz w:val="22"/>
          <w:szCs w:val="22"/>
          <w:lang w:val="en-US"/>
        </w:rPr>
      </w:pPr>
      <w:r w:rsidRPr="004D7A26">
        <w:rPr>
          <w:rStyle w:val="Ohne"/>
          <w:rFonts w:ascii="Verdana" w:eastAsia="Verdana" w:hAnsi="Verdana" w:cs="Verdana"/>
          <w:sz w:val="22"/>
          <w:szCs w:val="22"/>
          <w:lang w:val="en-US"/>
        </w:rPr>
        <w:t xml:space="preserve">They have turned their passion into a vocation, and when you travel to their small, refined paradise called Golden Hill, you </w:t>
      </w:r>
      <w:r>
        <w:rPr>
          <w:rStyle w:val="Ohne"/>
          <w:rFonts w:ascii="Verdana" w:eastAsia="Verdana" w:hAnsi="Verdana" w:cs="Verdana"/>
          <w:sz w:val="22"/>
          <w:szCs w:val="22"/>
          <w:lang w:val="en-US"/>
        </w:rPr>
        <w:t>are instantly aware of</w:t>
      </w:r>
      <w:r w:rsidRPr="004D7A26">
        <w:rPr>
          <w:rStyle w:val="Ohne"/>
          <w:rFonts w:ascii="Verdana" w:eastAsia="Verdana" w:hAnsi="Verdana" w:cs="Verdana"/>
          <w:sz w:val="22"/>
          <w:szCs w:val="22"/>
          <w:lang w:val="en-US"/>
        </w:rPr>
        <w:t xml:space="preserve"> thi</w:t>
      </w:r>
      <w:r>
        <w:rPr>
          <w:rStyle w:val="Ohne"/>
          <w:rFonts w:ascii="Verdana" w:eastAsia="Verdana" w:hAnsi="Verdana" w:cs="Verdana"/>
          <w:sz w:val="22"/>
          <w:szCs w:val="22"/>
          <w:lang w:val="en-US"/>
        </w:rPr>
        <w:t>s</w:t>
      </w:r>
      <w:r w:rsidRPr="004D7A26">
        <w:rPr>
          <w:rStyle w:val="Ohne"/>
          <w:rFonts w:ascii="Verdana" w:eastAsia="Verdana" w:hAnsi="Verdana" w:cs="Verdana"/>
          <w:sz w:val="22"/>
          <w:szCs w:val="22"/>
          <w:lang w:val="en-US"/>
        </w:rPr>
        <w:t xml:space="preserve">: in what is probably one of the most beautiful places in southern Styria near Graz - very private, very secret - the entrepreneurial couple Barbara and Andreas Reinisch </w:t>
      </w:r>
      <w:r w:rsidR="00017667">
        <w:rPr>
          <w:rStyle w:val="Ohne"/>
          <w:rFonts w:ascii="Verdana" w:eastAsia="Verdana" w:hAnsi="Verdana" w:cs="Verdana"/>
          <w:sz w:val="22"/>
          <w:szCs w:val="22"/>
          <w:lang w:val="en-US"/>
        </w:rPr>
        <w:t>evoke</w:t>
      </w:r>
      <w:r w:rsidRPr="004D7A26">
        <w:rPr>
          <w:rStyle w:val="Ohne"/>
          <w:rFonts w:ascii="Verdana" w:eastAsia="Verdana" w:hAnsi="Verdana" w:cs="Verdana"/>
          <w:sz w:val="22"/>
          <w:szCs w:val="22"/>
          <w:lang w:val="en-US"/>
        </w:rPr>
        <w:t xml:space="preserve"> surreal moments of </w:t>
      </w:r>
      <w:r>
        <w:rPr>
          <w:rStyle w:val="Ohne"/>
          <w:rFonts w:ascii="Verdana" w:eastAsia="Verdana" w:hAnsi="Verdana" w:cs="Verdana"/>
          <w:sz w:val="22"/>
          <w:szCs w:val="22"/>
          <w:lang w:val="en-US"/>
        </w:rPr>
        <w:t>pure bliss</w:t>
      </w:r>
      <w:r w:rsidRPr="004D7A26">
        <w:rPr>
          <w:rStyle w:val="Ohne"/>
          <w:rFonts w:ascii="Verdana" w:eastAsia="Verdana" w:hAnsi="Verdana" w:cs="Verdana"/>
          <w:sz w:val="22"/>
          <w:szCs w:val="22"/>
          <w:lang w:val="en-US"/>
        </w:rPr>
        <w:t xml:space="preserve">. </w:t>
      </w:r>
      <w:r w:rsidR="00863489">
        <w:rPr>
          <w:rStyle w:val="Ohne"/>
          <w:rFonts w:ascii="Verdana" w:eastAsia="Verdana" w:hAnsi="Verdana" w:cs="Verdana"/>
          <w:sz w:val="22"/>
          <w:szCs w:val="22"/>
          <w:lang w:val="en-US"/>
        </w:rPr>
        <w:t xml:space="preserve">Any desires </w:t>
      </w:r>
      <w:r>
        <w:rPr>
          <w:rStyle w:val="Ohne"/>
          <w:rFonts w:ascii="Verdana" w:eastAsia="Verdana" w:hAnsi="Verdana" w:cs="Verdana"/>
          <w:sz w:val="22"/>
          <w:szCs w:val="22"/>
          <w:lang w:val="en-US"/>
        </w:rPr>
        <w:t xml:space="preserve">are </w:t>
      </w:r>
      <w:r w:rsidR="00863489">
        <w:rPr>
          <w:rStyle w:val="Ohne"/>
          <w:rFonts w:ascii="Verdana" w:eastAsia="Verdana" w:hAnsi="Verdana" w:cs="Verdana"/>
          <w:sz w:val="22"/>
          <w:szCs w:val="22"/>
          <w:lang w:val="en-US"/>
        </w:rPr>
        <w:t>appeased</w:t>
      </w:r>
      <w:r>
        <w:rPr>
          <w:rStyle w:val="Ohne"/>
          <w:rFonts w:ascii="Verdana" w:eastAsia="Verdana" w:hAnsi="Verdana" w:cs="Verdana"/>
          <w:sz w:val="22"/>
          <w:szCs w:val="22"/>
          <w:lang w:val="en-US"/>
        </w:rPr>
        <w:t xml:space="preserve"> by </w:t>
      </w:r>
      <w:r w:rsidRPr="004D7A26">
        <w:rPr>
          <w:rStyle w:val="Ohne"/>
          <w:rFonts w:ascii="Verdana" w:eastAsia="Verdana" w:hAnsi="Verdana" w:cs="Verdana"/>
          <w:sz w:val="22"/>
          <w:szCs w:val="22"/>
          <w:lang w:val="en-US"/>
        </w:rPr>
        <w:t>their "hand-picked" Golden Moments</w:t>
      </w:r>
      <w:r w:rsidR="00863489">
        <w:rPr>
          <w:rStyle w:val="Ohne"/>
          <w:rFonts w:ascii="Verdana" w:eastAsia="Verdana" w:hAnsi="Verdana" w:cs="Verdana"/>
          <w:sz w:val="22"/>
          <w:szCs w:val="22"/>
          <w:lang w:val="en-US"/>
        </w:rPr>
        <w:t>, w</w:t>
      </w:r>
      <w:r w:rsidRPr="004D7A26">
        <w:rPr>
          <w:rStyle w:val="Ohne"/>
          <w:rFonts w:ascii="Verdana" w:eastAsia="Verdana" w:hAnsi="Verdana" w:cs="Verdana"/>
          <w:sz w:val="22"/>
          <w:szCs w:val="22"/>
          <w:lang w:val="en-US"/>
        </w:rPr>
        <w:t xml:space="preserve">hether in the exclusive country chalet, the extravagant premium chalet or the unique panorama loft. For a short sports holiday, a long-awaited wellness break or an indulgent long stay: in this "Garden of Eden", which has been repeatedly recognised by award-winning institutions such as Gault &amp; Millau (Best Chalets 2024), Connoisseur Circle (No. 1 Hideaway in Austria), Falstaff (Best of Austria 2023) and the Falstaff Spa Awards 2023, everyone can find their inner </w:t>
      </w:r>
      <w:r w:rsidR="00863489">
        <w:rPr>
          <w:rStyle w:val="Ohne"/>
          <w:rFonts w:ascii="Verdana" w:eastAsia="Verdana" w:hAnsi="Verdana" w:cs="Verdana"/>
          <w:sz w:val="22"/>
          <w:szCs w:val="22"/>
          <w:lang w:val="en-US"/>
        </w:rPr>
        <w:t>peace</w:t>
      </w:r>
      <w:r w:rsidRPr="004D7A26">
        <w:rPr>
          <w:rStyle w:val="Ohne"/>
          <w:rFonts w:ascii="Verdana" w:eastAsia="Verdana" w:hAnsi="Verdana" w:cs="Verdana"/>
          <w:sz w:val="22"/>
          <w:szCs w:val="22"/>
          <w:lang w:val="en-US"/>
        </w:rPr>
        <w:t xml:space="preserve">. </w:t>
      </w:r>
      <w:r w:rsidR="00863489">
        <w:rPr>
          <w:rStyle w:val="Ohne"/>
          <w:rFonts w:ascii="Verdana" w:eastAsia="Verdana" w:hAnsi="Verdana" w:cs="Verdana"/>
          <w:sz w:val="22"/>
          <w:szCs w:val="22"/>
          <w:lang w:val="en-US"/>
        </w:rPr>
        <w:t>Whether this be sitting</w:t>
      </w:r>
      <w:r w:rsidRPr="004D7A26">
        <w:rPr>
          <w:rStyle w:val="Ohne"/>
          <w:rFonts w:ascii="Verdana" w:eastAsia="Verdana" w:hAnsi="Verdana" w:cs="Verdana"/>
          <w:sz w:val="22"/>
          <w:szCs w:val="22"/>
          <w:lang w:val="en-US"/>
        </w:rPr>
        <w:t xml:space="preserve"> by the water</w:t>
      </w:r>
      <w:r w:rsidR="0014432F">
        <w:rPr>
          <w:rStyle w:val="Ohne"/>
          <w:rFonts w:ascii="Verdana" w:eastAsia="Verdana" w:hAnsi="Verdana" w:cs="Verdana"/>
          <w:sz w:val="22"/>
          <w:szCs w:val="22"/>
          <w:lang w:val="en-US"/>
        </w:rPr>
        <w:t xml:space="preserve">, relaxing </w:t>
      </w:r>
      <w:r w:rsidRPr="004D7A26">
        <w:rPr>
          <w:rStyle w:val="Ohne"/>
          <w:rFonts w:ascii="Verdana" w:eastAsia="Verdana" w:hAnsi="Verdana" w:cs="Verdana"/>
          <w:sz w:val="22"/>
          <w:szCs w:val="22"/>
          <w:lang w:val="en-US"/>
        </w:rPr>
        <w:t xml:space="preserve">under </w:t>
      </w:r>
      <w:r w:rsidR="00017667">
        <w:rPr>
          <w:rStyle w:val="Ohne"/>
          <w:rFonts w:ascii="Verdana" w:eastAsia="Verdana" w:hAnsi="Verdana" w:cs="Verdana"/>
          <w:sz w:val="22"/>
          <w:szCs w:val="22"/>
          <w:lang w:val="en-US"/>
        </w:rPr>
        <w:t>an</w:t>
      </w:r>
      <w:r w:rsidRPr="004D7A26">
        <w:rPr>
          <w:rStyle w:val="Ohne"/>
          <w:rFonts w:ascii="Verdana" w:eastAsia="Verdana" w:hAnsi="Verdana" w:cs="Verdana"/>
          <w:sz w:val="22"/>
          <w:szCs w:val="22"/>
          <w:lang w:val="en-US"/>
        </w:rPr>
        <w:t xml:space="preserve"> apple tree with a glass of wine in hand or on the massage table in your own chalet.</w:t>
      </w:r>
      <w:r w:rsidR="00017667">
        <w:rPr>
          <w:rStyle w:val="Ohne"/>
          <w:rFonts w:ascii="Verdana" w:eastAsia="Verdana" w:hAnsi="Verdana" w:cs="Verdana"/>
          <w:sz w:val="22"/>
          <w:szCs w:val="22"/>
          <w:lang w:val="en-US"/>
        </w:rPr>
        <w:t xml:space="preserve"> </w:t>
      </w:r>
      <w:r w:rsidR="0014432F">
        <w:rPr>
          <w:rStyle w:val="Ohne"/>
          <w:rFonts w:ascii="Verdana" w:eastAsia="Verdana" w:hAnsi="Verdana" w:cs="Verdana"/>
          <w:sz w:val="22"/>
          <w:szCs w:val="22"/>
          <w:lang w:val="en-US"/>
        </w:rPr>
        <w:t>S</w:t>
      </w:r>
      <w:r w:rsidRPr="00863489">
        <w:rPr>
          <w:rStyle w:val="Ohne"/>
          <w:rFonts w:ascii="Verdana" w:eastAsia="Verdana" w:hAnsi="Verdana" w:cs="Verdana"/>
          <w:sz w:val="22"/>
          <w:szCs w:val="22"/>
          <w:lang w:val="en-US"/>
        </w:rPr>
        <w:t>uddenly everything</w:t>
      </w:r>
      <w:r w:rsidR="00017667">
        <w:rPr>
          <w:rStyle w:val="Ohne"/>
          <w:rFonts w:ascii="Verdana" w:eastAsia="Verdana" w:hAnsi="Verdana" w:cs="Verdana"/>
          <w:sz w:val="22"/>
          <w:szCs w:val="22"/>
          <w:lang w:val="en-US"/>
        </w:rPr>
        <w:t xml:space="preserve"> </w:t>
      </w:r>
      <w:r w:rsidR="0014432F">
        <w:rPr>
          <w:rStyle w:val="Ohne"/>
          <w:rFonts w:ascii="Verdana" w:eastAsia="Verdana" w:hAnsi="Verdana" w:cs="Verdana"/>
          <w:sz w:val="22"/>
          <w:szCs w:val="22"/>
          <w:lang w:val="en-US"/>
        </w:rPr>
        <w:t xml:space="preserve">will </w:t>
      </w:r>
      <w:r w:rsidR="00017667">
        <w:rPr>
          <w:rStyle w:val="Ohne"/>
          <w:rFonts w:ascii="Verdana" w:eastAsia="Verdana" w:hAnsi="Verdana" w:cs="Verdana"/>
          <w:sz w:val="22"/>
          <w:szCs w:val="22"/>
          <w:lang w:val="en-US"/>
        </w:rPr>
        <w:t xml:space="preserve">begin to </w:t>
      </w:r>
      <w:r w:rsidRPr="00863489">
        <w:rPr>
          <w:rStyle w:val="Ohne"/>
          <w:rFonts w:ascii="Verdana" w:eastAsia="Verdana" w:hAnsi="Verdana" w:cs="Verdana"/>
          <w:sz w:val="22"/>
          <w:szCs w:val="22"/>
          <w:lang w:val="en-US"/>
        </w:rPr>
        <w:t>flow</w:t>
      </w:r>
      <w:r w:rsidR="00017667">
        <w:rPr>
          <w:rStyle w:val="Ohne"/>
          <w:rFonts w:ascii="Verdana" w:eastAsia="Verdana" w:hAnsi="Verdana" w:cs="Verdana"/>
          <w:sz w:val="22"/>
          <w:szCs w:val="22"/>
          <w:lang w:val="en-US"/>
        </w:rPr>
        <w:t xml:space="preserve"> </w:t>
      </w:r>
      <w:r w:rsidR="00017667" w:rsidRPr="00863489">
        <w:rPr>
          <w:rStyle w:val="Ohne"/>
          <w:rFonts w:ascii="Verdana" w:eastAsia="Verdana" w:hAnsi="Verdana" w:cs="Verdana"/>
          <w:sz w:val="22"/>
          <w:szCs w:val="22"/>
          <w:lang w:val="en-US"/>
        </w:rPr>
        <w:t>(golden)</w:t>
      </w:r>
      <w:r w:rsidRPr="00863489">
        <w:rPr>
          <w:rStyle w:val="Ohne"/>
          <w:rFonts w:ascii="Verdana" w:eastAsia="Verdana" w:hAnsi="Verdana" w:cs="Verdana"/>
          <w:sz w:val="22"/>
          <w:szCs w:val="22"/>
          <w:lang w:val="en-US"/>
        </w:rPr>
        <w:t>.</w:t>
      </w:r>
    </w:p>
    <w:p w14:paraId="74F0BCBA" w14:textId="77777777" w:rsidR="00AD7152" w:rsidRPr="00863489" w:rsidRDefault="00AD7152">
      <w:pPr>
        <w:spacing w:line="360" w:lineRule="auto"/>
        <w:jc w:val="both"/>
        <w:rPr>
          <w:rStyle w:val="Ohne"/>
          <w:rFonts w:ascii="Verdana" w:eastAsia="Verdana" w:hAnsi="Verdana" w:cs="Verdana"/>
          <w:sz w:val="22"/>
          <w:szCs w:val="22"/>
          <w:lang w:val="en-US"/>
        </w:rPr>
      </w:pPr>
    </w:p>
    <w:p w14:paraId="528534EA" w14:textId="77777777" w:rsidR="00AD7152" w:rsidRPr="00C43983" w:rsidRDefault="00C43983">
      <w:pPr>
        <w:spacing w:line="360" w:lineRule="auto"/>
        <w:jc w:val="both"/>
        <w:rPr>
          <w:rStyle w:val="Ohne"/>
          <w:rFonts w:ascii="Verdana" w:eastAsia="Verdana" w:hAnsi="Verdana" w:cs="Verdana"/>
          <w:lang w:val="en-US"/>
        </w:rPr>
      </w:pPr>
      <w:r w:rsidRPr="00C43983">
        <w:rPr>
          <w:rStyle w:val="Ohne"/>
          <w:rFonts w:ascii="Verdana" w:hAnsi="Verdana"/>
          <w:b/>
          <w:bCs/>
          <w:sz w:val="22"/>
          <w:szCs w:val="22"/>
          <w:lang w:val="en-US"/>
        </w:rPr>
        <w:t xml:space="preserve">More </w:t>
      </w:r>
      <w:r w:rsidR="00017667">
        <w:rPr>
          <w:rStyle w:val="Ohne"/>
          <w:rFonts w:ascii="Verdana" w:hAnsi="Verdana"/>
          <w:b/>
          <w:bCs/>
          <w:sz w:val="22"/>
          <w:szCs w:val="22"/>
          <w:lang w:val="en-US"/>
        </w:rPr>
        <w:t>g</w:t>
      </w:r>
      <w:r w:rsidRPr="00C43983">
        <w:rPr>
          <w:rStyle w:val="Ohne"/>
          <w:rFonts w:ascii="Verdana" w:hAnsi="Verdana"/>
          <w:b/>
          <w:bCs/>
          <w:sz w:val="22"/>
          <w:szCs w:val="22"/>
          <w:lang w:val="en-US"/>
        </w:rPr>
        <w:t>olden moments - more WOW feelings</w:t>
      </w:r>
    </w:p>
    <w:p w14:paraId="5B4BCCE6" w14:textId="77777777" w:rsidR="00C43983" w:rsidRPr="00C43983" w:rsidRDefault="00C43983">
      <w:pPr>
        <w:spacing w:line="360" w:lineRule="auto"/>
        <w:jc w:val="both"/>
        <w:rPr>
          <w:rStyle w:val="Ohne"/>
          <w:rFonts w:ascii="Verdana" w:eastAsia="Verdana" w:hAnsi="Verdana" w:cs="Verdana"/>
          <w:sz w:val="22"/>
          <w:szCs w:val="22"/>
          <w:lang w:val="en-US"/>
        </w:rPr>
      </w:pPr>
      <w:r w:rsidRPr="00C43983">
        <w:rPr>
          <w:rStyle w:val="Ohne"/>
          <w:rFonts w:ascii="Verdana" w:eastAsia="Verdana" w:hAnsi="Verdana" w:cs="Verdana"/>
          <w:sz w:val="22"/>
          <w:szCs w:val="22"/>
          <w:lang w:val="en-US"/>
        </w:rPr>
        <w:t>A warm tingling on your skin. An easing of the mind. After a long winter, many people long for that revitalising Mediterranean feeling. You'll find it at Golden Hill! And because the hosts - wish-</w:t>
      </w:r>
      <w:r w:rsidR="00017667" w:rsidRPr="00C43983">
        <w:rPr>
          <w:rStyle w:val="Ohne"/>
          <w:rFonts w:ascii="Verdana" w:eastAsia="Verdana" w:hAnsi="Verdana" w:cs="Verdana"/>
          <w:sz w:val="22"/>
          <w:szCs w:val="22"/>
          <w:lang w:val="en-US"/>
        </w:rPr>
        <w:t>fulfiller</w:t>
      </w:r>
      <w:r w:rsidRPr="00C43983">
        <w:rPr>
          <w:rStyle w:val="Ohne"/>
          <w:rFonts w:ascii="Verdana" w:eastAsia="Verdana" w:hAnsi="Verdana" w:cs="Verdana"/>
          <w:sz w:val="22"/>
          <w:szCs w:val="22"/>
          <w:lang w:val="en-US"/>
        </w:rPr>
        <w:t xml:space="preserve"> and Director of Happiness - believe that life needs more WOW moments, they spare no effort to provide their guests - connoisseurs, nature lovers, gourmets and foodies - with an exclusive and, above all, carefree break. Have a lie-in and then enjoy breakfast served directly in your four holiday walls.</w:t>
      </w:r>
      <w:r>
        <w:rPr>
          <w:rStyle w:val="Ohne"/>
          <w:rFonts w:ascii="Verdana" w:eastAsia="Verdana" w:hAnsi="Verdana" w:cs="Verdana"/>
          <w:sz w:val="22"/>
          <w:szCs w:val="22"/>
          <w:lang w:val="en-US"/>
        </w:rPr>
        <w:t xml:space="preserve"> </w:t>
      </w:r>
      <w:r w:rsidR="00017667">
        <w:rPr>
          <w:rStyle w:val="Ohne"/>
          <w:rFonts w:ascii="Verdana" w:eastAsia="Verdana" w:hAnsi="Verdana" w:cs="Verdana"/>
          <w:sz w:val="22"/>
          <w:szCs w:val="22"/>
          <w:lang w:val="en-US"/>
        </w:rPr>
        <w:t>Get cosy</w:t>
      </w:r>
      <w:r w:rsidRPr="00C43983">
        <w:rPr>
          <w:rStyle w:val="Ohne"/>
          <w:rFonts w:ascii="Verdana" w:eastAsia="Verdana" w:hAnsi="Verdana" w:cs="Verdana"/>
          <w:sz w:val="22"/>
          <w:szCs w:val="22"/>
          <w:lang w:val="en-US"/>
        </w:rPr>
        <w:t xml:space="preserve"> and connect with nature whilst bathing</w:t>
      </w:r>
      <w:r w:rsidR="00017667">
        <w:rPr>
          <w:rStyle w:val="Ohne"/>
          <w:rFonts w:ascii="Verdana" w:eastAsia="Verdana" w:hAnsi="Verdana" w:cs="Verdana"/>
          <w:sz w:val="22"/>
          <w:szCs w:val="22"/>
          <w:lang w:val="en-US"/>
        </w:rPr>
        <w:t xml:space="preserve"> in the forest</w:t>
      </w:r>
      <w:r w:rsidRPr="00C43983">
        <w:rPr>
          <w:rStyle w:val="Ohne"/>
          <w:rFonts w:ascii="Verdana" w:eastAsia="Verdana" w:hAnsi="Verdana" w:cs="Verdana"/>
          <w:sz w:val="22"/>
          <w:szCs w:val="22"/>
          <w:lang w:val="en-US"/>
        </w:rPr>
        <w:t xml:space="preserve">. After a liberating sauna session, gently drift away from everyday life in the natural </w:t>
      </w:r>
      <w:r w:rsidRPr="00C43983">
        <w:rPr>
          <w:rStyle w:val="Ohne"/>
          <w:rFonts w:ascii="Verdana" w:eastAsia="Verdana" w:hAnsi="Verdana" w:cs="Verdana"/>
          <w:sz w:val="22"/>
          <w:szCs w:val="22"/>
          <w:lang w:val="en-US"/>
        </w:rPr>
        <w:lastRenderedPageBreak/>
        <w:t xml:space="preserve">swimming pond. Simply be at one with nature, which is so omnipresent </w:t>
      </w:r>
      <w:r w:rsidR="001D5C80">
        <w:rPr>
          <w:rStyle w:val="Ohne"/>
          <w:rFonts w:ascii="Verdana" w:eastAsia="Verdana" w:hAnsi="Verdana" w:cs="Verdana"/>
          <w:sz w:val="22"/>
          <w:szCs w:val="22"/>
          <w:lang w:val="en-US"/>
        </w:rPr>
        <w:t>here</w:t>
      </w:r>
      <w:r w:rsidRPr="00C43983">
        <w:rPr>
          <w:rStyle w:val="Ohne"/>
          <w:rFonts w:ascii="Verdana" w:eastAsia="Verdana" w:hAnsi="Verdana" w:cs="Verdana"/>
          <w:sz w:val="22"/>
          <w:szCs w:val="22"/>
          <w:lang w:val="en-US"/>
        </w:rPr>
        <w:t xml:space="preserve">. Really immerse yourself in the world of Golden Hill, where the </w:t>
      </w:r>
      <w:r w:rsidR="00D72EC0" w:rsidRPr="00C43983">
        <w:rPr>
          <w:rStyle w:val="Ohne"/>
          <w:rFonts w:ascii="Verdana" w:eastAsia="Verdana" w:hAnsi="Verdana" w:cs="Verdana"/>
          <w:sz w:val="22"/>
          <w:szCs w:val="22"/>
          <w:lang w:val="en-US"/>
        </w:rPr>
        <w:t>skillful</w:t>
      </w:r>
      <w:r w:rsidRPr="00C43983">
        <w:rPr>
          <w:rStyle w:val="Ohne"/>
          <w:rFonts w:ascii="Verdana" w:eastAsia="Verdana" w:hAnsi="Verdana" w:cs="Verdana"/>
          <w:sz w:val="22"/>
          <w:szCs w:val="22"/>
          <w:lang w:val="en-US"/>
        </w:rPr>
        <w:t xml:space="preserve"> fusion of ecology and aesthetics will amaze you. </w:t>
      </w:r>
      <w:r w:rsidR="00B91D3C">
        <w:rPr>
          <w:rStyle w:val="Ohne"/>
          <w:rFonts w:ascii="Verdana" w:eastAsia="Verdana" w:hAnsi="Verdana" w:cs="Verdana"/>
          <w:sz w:val="22"/>
          <w:szCs w:val="22"/>
          <w:lang w:val="en-US"/>
        </w:rPr>
        <w:t xml:space="preserve">Then </w:t>
      </w:r>
      <w:r w:rsidRPr="00C43983">
        <w:rPr>
          <w:rStyle w:val="Ohne"/>
          <w:rFonts w:ascii="Verdana" w:eastAsia="Verdana" w:hAnsi="Verdana" w:cs="Verdana"/>
          <w:sz w:val="22"/>
          <w:szCs w:val="22"/>
          <w:lang w:val="en-US"/>
        </w:rPr>
        <w:t>in the evening, savour the delights of Barbara's private dining, served course by course in your own chalet. Spring fever with a difference. These are WOW moments à la Golden Hill.</w:t>
      </w:r>
    </w:p>
    <w:p w14:paraId="06006FDF" w14:textId="77777777" w:rsidR="00AD7152" w:rsidRPr="00C43983" w:rsidRDefault="00AD7152">
      <w:pPr>
        <w:spacing w:line="360" w:lineRule="auto"/>
        <w:jc w:val="both"/>
        <w:rPr>
          <w:rStyle w:val="Ohne"/>
          <w:rFonts w:ascii="Verdana" w:eastAsia="Verdana" w:hAnsi="Verdana" w:cs="Verdana"/>
          <w:sz w:val="22"/>
          <w:szCs w:val="22"/>
          <w:lang w:val="en-US"/>
        </w:rPr>
      </w:pPr>
    </w:p>
    <w:p w14:paraId="59D06918" w14:textId="77777777" w:rsidR="00AD7152" w:rsidRPr="00C43983" w:rsidRDefault="00AD7152">
      <w:pPr>
        <w:spacing w:line="360" w:lineRule="auto"/>
        <w:jc w:val="both"/>
        <w:rPr>
          <w:rStyle w:val="Ohne"/>
          <w:rFonts w:ascii="Verdana" w:eastAsia="Verdana" w:hAnsi="Verdana" w:cs="Verdana"/>
          <w:sz w:val="22"/>
          <w:szCs w:val="22"/>
          <w:lang w:val="en-US"/>
        </w:rPr>
      </w:pPr>
    </w:p>
    <w:p w14:paraId="2B5CA891" w14:textId="77777777" w:rsidR="00AD7152" w:rsidRDefault="005B7D09">
      <w:pPr>
        <w:spacing w:line="360" w:lineRule="auto"/>
        <w:rPr>
          <w:rStyle w:val="Ohne"/>
          <w:rFonts w:ascii="Verdana" w:eastAsia="Verdana" w:hAnsi="Verdana" w:cs="Verdana"/>
          <w:sz w:val="22"/>
          <w:szCs w:val="22"/>
          <w:lang w:val="en-US"/>
        </w:rPr>
      </w:pPr>
      <w:r>
        <w:rPr>
          <w:rStyle w:val="Ohne"/>
          <w:rFonts w:ascii="Verdana" w:hAnsi="Verdana"/>
          <w:sz w:val="22"/>
          <w:szCs w:val="22"/>
          <w:u w:val="single"/>
          <w:lang w:val="en-US"/>
        </w:rPr>
        <w:t>Hotel c</w:t>
      </w:r>
      <w:r w:rsidR="00A0439B">
        <w:rPr>
          <w:rStyle w:val="Ohne"/>
          <w:rFonts w:ascii="Verdana" w:hAnsi="Verdana"/>
          <w:sz w:val="22"/>
          <w:szCs w:val="22"/>
          <w:u w:val="single"/>
          <w:lang w:val="en-US"/>
        </w:rPr>
        <w:t>ontact details</w:t>
      </w:r>
      <w:r w:rsidR="00090628">
        <w:rPr>
          <w:rStyle w:val="Ohne"/>
          <w:rFonts w:ascii="Verdana" w:hAnsi="Verdana"/>
          <w:sz w:val="22"/>
          <w:szCs w:val="22"/>
          <w:u w:val="single"/>
          <w:lang w:val="en-US"/>
        </w:rPr>
        <w:t>:</w:t>
      </w:r>
      <w:r w:rsidR="00090628">
        <w:rPr>
          <w:rStyle w:val="Ohne"/>
          <w:rFonts w:ascii="Verdana" w:eastAsia="Verdana" w:hAnsi="Verdana" w:cs="Verdana"/>
          <w:sz w:val="22"/>
          <w:szCs w:val="22"/>
          <w:u w:val="single"/>
          <w:lang w:val="en-US"/>
        </w:rPr>
        <w:br/>
      </w:r>
      <w:r w:rsidR="00090628">
        <w:rPr>
          <w:rStyle w:val="Ohne"/>
          <w:rFonts w:ascii="Verdana" w:hAnsi="Verdana"/>
          <w:sz w:val="22"/>
          <w:szCs w:val="22"/>
          <w:lang w:val="en-US"/>
        </w:rPr>
        <w:t xml:space="preserve">Golden Hill Country Chalets &amp; Suites  </w:t>
      </w:r>
    </w:p>
    <w:p w14:paraId="1CBB9D44" w14:textId="77777777" w:rsidR="00AD7152" w:rsidRDefault="00090628">
      <w:pPr>
        <w:spacing w:line="360" w:lineRule="auto"/>
        <w:rPr>
          <w:rStyle w:val="Ohne"/>
          <w:rFonts w:ascii="Verdana" w:eastAsia="Verdana" w:hAnsi="Verdana" w:cs="Verdana"/>
          <w:sz w:val="22"/>
          <w:szCs w:val="22"/>
        </w:rPr>
      </w:pPr>
      <w:r>
        <w:rPr>
          <w:rStyle w:val="Ohne"/>
          <w:rFonts w:ascii="Verdana" w:hAnsi="Verdana"/>
          <w:sz w:val="22"/>
          <w:szCs w:val="22"/>
        </w:rPr>
        <w:t>Waldschach/Steinfuchsweg 2</w:t>
      </w:r>
      <w:r>
        <w:rPr>
          <w:rStyle w:val="Ohne"/>
          <w:rFonts w:ascii="Verdana" w:eastAsia="Verdana" w:hAnsi="Verdana" w:cs="Verdana"/>
          <w:sz w:val="22"/>
          <w:szCs w:val="22"/>
        </w:rPr>
        <w:br/>
      </w:r>
      <w:r>
        <w:rPr>
          <w:rStyle w:val="Ohne"/>
          <w:rFonts w:ascii="Verdana" w:hAnsi="Verdana"/>
          <w:sz w:val="22"/>
          <w:szCs w:val="22"/>
        </w:rPr>
        <w:t xml:space="preserve">A-8505 St. Nikolai im Sausal </w:t>
      </w:r>
    </w:p>
    <w:p w14:paraId="648D0454" w14:textId="77777777" w:rsidR="00AD7152" w:rsidRDefault="00090628">
      <w:pPr>
        <w:spacing w:line="360" w:lineRule="auto"/>
        <w:rPr>
          <w:rStyle w:val="Ohne"/>
          <w:rFonts w:ascii="Verdana" w:eastAsia="Verdana" w:hAnsi="Verdana" w:cs="Verdana"/>
          <w:sz w:val="22"/>
          <w:szCs w:val="22"/>
        </w:rPr>
      </w:pPr>
      <w:r>
        <w:rPr>
          <w:rStyle w:val="Ohne"/>
          <w:rFonts w:ascii="Verdana" w:hAnsi="Verdana"/>
          <w:sz w:val="22"/>
          <w:szCs w:val="22"/>
        </w:rPr>
        <w:t xml:space="preserve">Tel. +43 (0) 650 350 59 36 </w:t>
      </w:r>
      <w:r>
        <w:rPr>
          <w:rStyle w:val="Hyperlink0"/>
        </w:rPr>
        <w:br/>
      </w:r>
      <w:hyperlink r:id="rId7" w:history="1">
        <w:r>
          <w:rPr>
            <w:rStyle w:val="Hyperlink0"/>
          </w:rPr>
          <w:t>welcome@golden-hill.at</w:t>
        </w:r>
      </w:hyperlink>
      <w:r>
        <w:rPr>
          <w:rStyle w:val="Ohne"/>
          <w:rFonts w:ascii="Verdana" w:hAnsi="Verdana"/>
          <w:sz w:val="22"/>
          <w:szCs w:val="22"/>
        </w:rPr>
        <w:t xml:space="preserve"> | </w:t>
      </w:r>
      <w:r>
        <w:rPr>
          <w:rStyle w:val="Hyperlink0"/>
        </w:rPr>
        <w:t>www.golden-hill.at</w:t>
      </w:r>
    </w:p>
    <w:p w14:paraId="10EC076D" w14:textId="77777777" w:rsidR="00AD7152" w:rsidRDefault="00AD7152">
      <w:pPr>
        <w:spacing w:line="360" w:lineRule="auto"/>
        <w:rPr>
          <w:rStyle w:val="Ohne"/>
          <w:rFonts w:ascii="Verdana" w:eastAsia="Verdana" w:hAnsi="Verdana" w:cs="Verdana"/>
          <w:sz w:val="22"/>
          <w:szCs w:val="22"/>
        </w:rPr>
      </w:pPr>
    </w:p>
    <w:p w14:paraId="49E58C35" w14:textId="77777777" w:rsidR="00AD7152" w:rsidRDefault="00430F42">
      <w:pPr>
        <w:spacing w:line="360" w:lineRule="auto"/>
      </w:pPr>
      <w:r>
        <w:rPr>
          <w:rStyle w:val="Ohne"/>
          <w:rFonts w:ascii="Verdana" w:hAnsi="Verdana"/>
          <w:sz w:val="22"/>
          <w:szCs w:val="22"/>
          <w:u w:val="single"/>
        </w:rPr>
        <w:t>Media c</w:t>
      </w:r>
      <w:r w:rsidR="00090628">
        <w:rPr>
          <w:rStyle w:val="Ohne"/>
          <w:rFonts w:ascii="Verdana" w:hAnsi="Verdana"/>
          <w:sz w:val="22"/>
          <w:szCs w:val="22"/>
          <w:u w:val="single"/>
        </w:rPr>
        <w:t>onta</w:t>
      </w:r>
      <w:r>
        <w:rPr>
          <w:rStyle w:val="Ohne"/>
          <w:rFonts w:ascii="Verdana" w:hAnsi="Verdana"/>
          <w:sz w:val="22"/>
          <w:szCs w:val="22"/>
          <w:u w:val="single"/>
        </w:rPr>
        <w:t>c</w:t>
      </w:r>
      <w:r w:rsidR="00090628">
        <w:rPr>
          <w:rStyle w:val="Ohne"/>
          <w:rFonts w:ascii="Verdana" w:hAnsi="Verdana"/>
          <w:sz w:val="22"/>
          <w:szCs w:val="22"/>
          <w:u w:val="single"/>
        </w:rPr>
        <w:t>t</w:t>
      </w:r>
      <w:r w:rsidR="005B7D09">
        <w:rPr>
          <w:rStyle w:val="Ohne"/>
          <w:rFonts w:ascii="Verdana" w:hAnsi="Verdana"/>
          <w:sz w:val="22"/>
          <w:szCs w:val="22"/>
          <w:u w:val="single"/>
        </w:rPr>
        <w:t xml:space="preserve"> details</w:t>
      </w:r>
      <w:r w:rsidR="00090628">
        <w:rPr>
          <w:rStyle w:val="Ohne"/>
          <w:rFonts w:ascii="Verdana" w:hAnsi="Verdana"/>
          <w:sz w:val="22"/>
          <w:szCs w:val="22"/>
          <w:u w:val="single"/>
        </w:rPr>
        <w:t>:</w:t>
      </w:r>
      <w:r w:rsidR="00090628">
        <w:rPr>
          <w:rStyle w:val="Ohne"/>
          <w:rFonts w:ascii="Verdana" w:eastAsia="Verdana" w:hAnsi="Verdana" w:cs="Verdana"/>
          <w:sz w:val="22"/>
          <w:szCs w:val="22"/>
          <w:u w:val="single"/>
        </w:rPr>
        <w:br/>
      </w:r>
      <w:r w:rsidR="00090628">
        <w:rPr>
          <w:rStyle w:val="Ohne"/>
          <w:rFonts w:ascii="Verdana" w:hAnsi="Verdana"/>
          <w:sz w:val="22"/>
          <w:szCs w:val="22"/>
        </w:rPr>
        <w:t>Comma GmbH</w:t>
      </w:r>
      <w:r w:rsidR="00090628">
        <w:rPr>
          <w:rStyle w:val="Ohne"/>
          <w:rFonts w:ascii="Verdana" w:eastAsia="Verdana" w:hAnsi="Verdana" w:cs="Verdana"/>
          <w:sz w:val="22"/>
          <w:szCs w:val="22"/>
        </w:rPr>
        <w:br/>
      </w:r>
      <w:r w:rsidR="00090628">
        <w:rPr>
          <w:rStyle w:val="Ohne"/>
          <w:rFonts w:ascii="Verdana" w:hAnsi="Verdana"/>
          <w:sz w:val="22"/>
          <w:szCs w:val="22"/>
        </w:rPr>
        <w:t>Nicole Rathgeb-Höll</w:t>
      </w:r>
      <w:r w:rsidR="00090628">
        <w:rPr>
          <w:rStyle w:val="Ohne"/>
          <w:rFonts w:ascii="Verdana" w:eastAsia="Verdana" w:hAnsi="Verdana" w:cs="Verdana"/>
          <w:sz w:val="22"/>
          <w:szCs w:val="22"/>
        </w:rPr>
        <w:br/>
      </w:r>
      <w:r w:rsidR="00090628">
        <w:rPr>
          <w:rStyle w:val="Ohne"/>
          <w:rFonts w:ascii="Verdana" w:hAnsi="Verdana"/>
          <w:sz w:val="22"/>
          <w:szCs w:val="22"/>
        </w:rPr>
        <w:t>Liechtensteinklammstraße 50b, A-5600 St.Johann im Pongau</w:t>
      </w:r>
      <w:r w:rsidR="00090628">
        <w:rPr>
          <w:rStyle w:val="Ohne"/>
          <w:rFonts w:ascii="Verdana" w:eastAsia="Verdana" w:hAnsi="Verdana" w:cs="Verdana"/>
          <w:sz w:val="22"/>
          <w:szCs w:val="22"/>
        </w:rPr>
        <w:br/>
      </w:r>
      <w:r w:rsidR="00090628">
        <w:rPr>
          <w:rStyle w:val="Ohne"/>
          <w:rFonts w:ascii="Verdana" w:hAnsi="Verdana"/>
          <w:sz w:val="22"/>
          <w:szCs w:val="22"/>
        </w:rPr>
        <w:t>Tel.: +43 (0) 6412 20805 | Mobil: +43 (0) 664 142 05 55</w:t>
      </w:r>
      <w:r w:rsidR="00090628">
        <w:rPr>
          <w:rStyle w:val="Ohne"/>
          <w:rFonts w:ascii="Verdana" w:eastAsia="Verdana" w:hAnsi="Verdana" w:cs="Verdana"/>
          <w:sz w:val="22"/>
          <w:szCs w:val="22"/>
        </w:rPr>
        <w:br/>
      </w:r>
      <w:hyperlink r:id="rId8" w:history="1">
        <w:r w:rsidR="00090628">
          <w:rPr>
            <w:rStyle w:val="Hyperlink0"/>
          </w:rPr>
          <w:t>office@comma.info</w:t>
        </w:r>
      </w:hyperlink>
      <w:r w:rsidR="00090628">
        <w:rPr>
          <w:rStyle w:val="Ohne"/>
          <w:rFonts w:ascii="Verdana" w:hAnsi="Verdana"/>
          <w:sz w:val="22"/>
          <w:szCs w:val="22"/>
        </w:rPr>
        <w:t xml:space="preserve"> | </w:t>
      </w:r>
      <w:hyperlink r:id="rId9" w:history="1">
        <w:r w:rsidR="00090628">
          <w:rPr>
            <w:rStyle w:val="Hyperlink0"/>
          </w:rPr>
          <w:t>www.comma.info</w:t>
        </w:r>
      </w:hyperlink>
    </w:p>
    <w:sectPr w:rsidR="00AD7152">
      <w:headerReference w:type="default" r:id="rId10"/>
      <w:footerReference w:type="default" r:id="rId11"/>
      <w:pgSz w:w="11900" w:h="16840"/>
      <w:pgMar w:top="1417" w:right="1417" w:bottom="993" w:left="1417" w:header="708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B29FB" w14:textId="77777777" w:rsidR="00934B2B" w:rsidRDefault="00934B2B">
      <w:r>
        <w:separator/>
      </w:r>
    </w:p>
  </w:endnote>
  <w:endnote w:type="continuationSeparator" w:id="0">
    <w:p w14:paraId="2E9791BF" w14:textId="77777777" w:rsidR="00934B2B" w:rsidRDefault="0093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37659" w14:textId="77777777" w:rsidR="00AD7152" w:rsidRPr="00C178A5" w:rsidRDefault="00090628">
    <w:pPr>
      <w:pStyle w:val="Fuzeile"/>
      <w:pBdr>
        <w:top w:val="single" w:sz="4" w:space="0" w:color="A6A6A6"/>
      </w:pBdr>
      <w:tabs>
        <w:tab w:val="clear" w:pos="9072"/>
        <w:tab w:val="right" w:pos="9046"/>
      </w:tabs>
      <w:jc w:val="center"/>
      <w:rPr>
        <w:rFonts w:ascii="Verdana" w:eastAsia="Verdana" w:hAnsi="Verdana" w:cs="Verdana"/>
        <w:color w:val="808080"/>
        <w:sz w:val="22"/>
        <w:szCs w:val="22"/>
        <w:u w:color="808080"/>
        <w:lang w:val="de-AT"/>
      </w:rPr>
    </w:pPr>
    <w:r>
      <w:rPr>
        <w:rFonts w:ascii="Verdana" w:hAnsi="Verdana"/>
        <w:color w:val="808080"/>
        <w:sz w:val="22"/>
        <w:szCs w:val="22"/>
        <w:u w:color="808080"/>
      </w:rPr>
      <w:t xml:space="preserve">Comma GmbH . Liechtensteinklammstr. 50b . </w:t>
    </w:r>
    <w:r w:rsidRPr="00C178A5">
      <w:rPr>
        <w:rFonts w:ascii="Verdana" w:hAnsi="Verdana"/>
        <w:color w:val="808080"/>
        <w:sz w:val="22"/>
        <w:szCs w:val="22"/>
        <w:u w:color="808080"/>
        <w:lang w:val="de-AT"/>
      </w:rPr>
      <w:t xml:space="preserve">A-5600 St. Johann / Pongau </w:t>
    </w:r>
  </w:p>
  <w:p w14:paraId="0D3FE03E" w14:textId="77777777" w:rsidR="00AD7152" w:rsidRPr="00017667" w:rsidRDefault="00090628">
    <w:pPr>
      <w:pStyle w:val="Fuzeile"/>
      <w:tabs>
        <w:tab w:val="clear" w:pos="9072"/>
        <w:tab w:val="right" w:pos="9046"/>
      </w:tabs>
      <w:jc w:val="center"/>
      <w:rPr>
        <w:lang w:val="de-AT"/>
      </w:rPr>
    </w:pPr>
    <w:r w:rsidRPr="00017667">
      <w:rPr>
        <w:rFonts w:ascii="Verdana" w:hAnsi="Verdana"/>
        <w:color w:val="808080"/>
        <w:sz w:val="22"/>
        <w:szCs w:val="22"/>
        <w:u w:color="808080"/>
        <w:lang w:val="de-AT"/>
      </w:rPr>
      <w:t>office@comma.info . www.comma.info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75671" w14:textId="77777777" w:rsidR="00934B2B" w:rsidRDefault="00934B2B">
      <w:r>
        <w:separator/>
      </w:r>
    </w:p>
  </w:footnote>
  <w:footnote w:type="continuationSeparator" w:id="0">
    <w:p w14:paraId="6EE8B225" w14:textId="77777777" w:rsidR="00934B2B" w:rsidRDefault="00934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6D0A8" w14:textId="77777777" w:rsidR="00AD7152" w:rsidRDefault="00090628">
    <w:pPr>
      <w:pStyle w:val="Kopfzeile"/>
      <w:tabs>
        <w:tab w:val="clear" w:pos="4536"/>
        <w:tab w:val="clear" w:pos="9072"/>
        <w:tab w:val="left" w:pos="2080"/>
      </w:tabs>
      <w:jc w:val="center"/>
    </w:pPr>
    <w:r>
      <w:rPr>
        <w:rStyle w:val="OhneA"/>
        <w:noProof/>
      </w:rPr>
      <w:drawing>
        <wp:inline distT="0" distB="0" distL="0" distR="0" wp14:anchorId="7C07D629" wp14:editId="53AFDF6D">
          <wp:extent cx="2121533" cy="552482"/>
          <wp:effectExtent l="0" t="0" r="0" b="0"/>
          <wp:docPr id="1073741825" name="officeArt object" descr="logo_comm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_comma_RGB.jpg" descr="logo_comma_RGB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1533" cy="5524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152"/>
    <w:rsid w:val="00017667"/>
    <w:rsid w:val="00090628"/>
    <w:rsid w:val="0010496B"/>
    <w:rsid w:val="0014432F"/>
    <w:rsid w:val="00160233"/>
    <w:rsid w:val="0019756E"/>
    <w:rsid w:val="001D5C80"/>
    <w:rsid w:val="002350D5"/>
    <w:rsid w:val="00430F42"/>
    <w:rsid w:val="004D7A26"/>
    <w:rsid w:val="00537090"/>
    <w:rsid w:val="005B7D09"/>
    <w:rsid w:val="007B6C23"/>
    <w:rsid w:val="00863489"/>
    <w:rsid w:val="00934B2B"/>
    <w:rsid w:val="00A0439B"/>
    <w:rsid w:val="00AD7152"/>
    <w:rsid w:val="00B91D3C"/>
    <w:rsid w:val="00C178A5"/>
    <w:rsid w:val="00C43983"/>
    <w:rsid w:val="00D7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C9CB9A"/>
  <w15:docId w15:val="{A1B1697E-830D-924E-9C74-48BD3D28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AT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de-DE"/>
    </w:rPr>
  </w:style>
  <w:style w:type="character" w:customStyle="1" w:styleId="OhneA">
    <w:name w:val="Ohne A"/>
  </w:style>
  <w:style w:type="paragraph" w:styleId="Fuzeile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de-DE"/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outline w:val="0"/>
      <w:color w:val="0000FF"/>
      <w:sz w:val="22"/>
      <w:szCs w:val="22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omma.inf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welcome@golden-hill.a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ma.info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comma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agenturcomma@gmail.com</cp:lastModifiedBy>
  <cp:revision>15</cp:revision>
  <dcterms:created xsi:type="dcterms:W3CDTF">2024-02-07T07:12:00Z</dcterms:created>
  <dcterms:modified xsi:type="dcterms:W3CDTF">2024-02-09T07:32:00Z</dcterms:modified>
</cp:coreProperties>
</file>